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50D9" w14:textId="3D422342" w:rsidR="001521E6" w:rsidRDefault="009F0561" w:rsidP="009F0561">
      <w:pPr>
        <w:pStyle w:val="Kop1"/>
      </w:pPr>
      <w:r>
        <w:t>A</w:t>
      </w:r>
      <w:r w:rsidR="001521E6">
        <w:t>ctiviteitenplan</w:t>
      </w:r>
    </w:p>
    <w:p w14:paraId="173081C8" w14:textId="77777777" w:rsidR="001521E6" w:rsidRDefault="001521E6" w:rsidP="009F0561">
      <w:pPr>
        <w:pStyle w:val="Kop2"/>
      </w:pPr>
      <w:r>
        <w:t xml:space="preserve">1. Onderwerp / activiteit(en)  </w:t>
      </w:r>
    </w:p>
    <w:p w14:paraId="3AEF8D2E" w14:textId="77777777" w:rsidR="001521E6" w:rsidRDefault="001521E6" w:rsidP="009F0561">
      <w:pPr>
        <w:pStyle w:val="Lijstalinea"/>
        <w:numPr>
          <w:ilvl w:val="0"/>
          <w:numId w:val="7"/>
        </w:numPr>
        <w:spacing w:line="254" w:lineRule="auto"/>
      </w:pPr>
      <w:r>
        <w:t>Waarvoor vraagt u subsidie aan?</w:t>
      </w:r>
    </w:p>
    <w:p w14:paraId="1307E80B" w14:textId="77777777" w:rsidR="001521E6" w:rsidRDefault="001521E6" w:rsidP="009F0561">
      <w:pPr>
        <w:pStyle w:val="Kop2"/>
      </w:pPr>
      <w:r>
        <w:t>2. Doelgroep</w:t>
      </w:r>
    </w:p>
    <w:p w14:paraId="315DA8AB" w14:textId="77777777" w:rsidR="001521E6" w:rsidRDefault="001521E6" w:rsidP="009F0561">
      <w:pPr>
        <w:pStyle w:val="Lijstalinea"/>
        <w:numPr>
          <w:ilvl w:val="0"/>
          <w:numId w:val="7"/>
        </w:numPr>
        <w:spacing w:line="254" w:lineRule="auto"/>
      </w:pPr>
      <w:r>
        <w:t>Voor wie is de activiteit bedoeld?</w:t>
      </w:r>
    </w:p>
    <w:p w14:paraId="711C6436" w14:textId="77777777" w:rsidR="001521E6" w:rsidRDefault="001521E6" w:rsidP="009F0561">
      <w:pPr>
        <w:pStyle w:val="Kop2"/>
      </w:pPr>
      <w:r>
        <w:t>3. Doelstelling</w:t>
      </w:r>
    </w:p>
    <w:p w14:paraId="693D5F61" w14:textId="6D37F86E" w:rsidR="001521E6" w:rsidRDefault="001521E6" w:rsidP="009F0561">
      <w:pPr>
        <w:pStyle w:val="Lijstalinea"/>
        <w:numPr>
          <w:ilvl w:val="0"/>
          <w:numId w:val="7"/>
        </w:numPr>
        <w:spacing w:line="254" w:lineRule="auto"/>
      </w:pPr>
      <w:r>
        <w:t xml:space="preserve">Wat is het maatschappelijke probleem </w:t>
      </w:r>
      <w:r w:rsidR="009F0561">
        <w:t>of</w:t>
      </w:r>
      <w:r>
        <w:t xml:space="preserve"> maatschappelijk effect waaraan u met uw activiteit(en) werkt? </w:t>
      </w:r>
    </w:p>
    <w:p w14:paraId="7280FE80" w14:textId="77777777" w:rsidR="001521E6" w:rsidRDefault="001521E6" w:rsidP="009F0561">
      <w:pPr>
        <w:pStyle w:val="Lijstalinea"/>
        <w:numPr>
          <w:ilvl w:val="0"/>
          <w:numId w:val="7"/>
        </w:numPr>
        <w:spacing w:line="254" w:lineRule="auto"/>
      </w:pPr>
      <w:r>
        <w:t xml:space="preserve">Bij welk beleidsdoel of wettelijke taak van de gemeente past de activiteit? </w:t>
      </w:r>
    </w:p>
    <w:p w14:paraId="59B074C7" w14:textId="77777777" w:rsidR="001521E6" w:rsidRDefault="001521E6" w:rsidP="009F0561">
      <w:pPr>
        <w:pStyle w:val="Kop2"/>
      </w:pPr>
      <w:r>
        <w:t>4. Beoogd resultaat</w:t>
      </w:r>
    </w:p>
    <w:p w14:paraId="617CCEEE" w14:textId="77777777" w:rsidR="001521E6" w:rsidRDefault="001521E6" w:rsidP="009F0561">
      <w:pPr>
        <w:pStyle w:val="Lijstalinea"/>
        <w:numPr>
          <w:ilvl w:val="0"/>
          <w:numId w:val="9"/>
        </w:numPr>
        <w:spacing w:line="254" w:lineRule="auto"/>
        <w:ind w:left="709"/>
      </w:pPr>
      <w:r>
        <w:t>Wat wilt u met de activiteit(en) bereiken?</w:t>
      </w:r>
    </w:p>
    <w:p w14:paraId="0C1B7C19" w14:textId="77777777" w:rsidR="001521E6" w:rsidRDefault="001521E6" w:rsidP="009F0561">
      <w:pPr>
        <w:pStyle w:val="Lijstalinea"/>
        <w:numPr>
          <w:ilvl w:val="0"/>
          <w:numId w:val="9"/>
        </w:numPr>
        <w:spacing w:line="254" w:lineRule="auto"/>
        <w:ind w:left="709"/>
      </w:pPr>
      <w:r>
        <w:t xml:space="preserve">Wanneer is de activiteit geslaagd? </w:t>
      </w:r>
    </w:p>
    <w:p w14:paraId="15747352" w14:textId="77777777" w:rsidR="001521E6" w:rsidRDefault="001521E6" w:rsidP="009F0561">
      <w:pPr>
        <w:pStyle w:val="Kop2"/>
      </w:pPr>
      <w:r>
        <w:t>5. Beschrijving van de activiteiten</w:t>
      </w:r>
    </w:p>
    <w:p w14:paraId="2F78D905" w14:textId="77777777" w:rsidR="001521E6" w:rsidRDefault="001521E6" w:rsidP="009F0561">
      <w:pPr>
        <w:pStyle w:val="Lijstalinea"/>
        <w:numPr>
          <w:ilvl w:val="0"/>
          <w:numId w:val="8"/>
        </w:numPr>
        <w:spacing w:line="254" w:lineRule="auto"/>
        <w:ind w:left="709"/>
      </w:pPr>
      <w:r>
        <w:t xml:space="preserve">Geef een duidelijke omschrijving van de activiteit(en) waarvoor u subsidie aanvraagt. </w:t>
      </w:r>
    </w:p>
    <w:p w14:paraId="4A2A728D" w14:textId="77777777" w:rsidR="001521E6" w:rsidRDefault="001521E6" w:rsidP="009F0561">
      <w:pPr>
        <w:pStyle w:val="Lijstalinea"/>
        <w:numPr>
          <w:ilvl w:val="0"/>
          <w:numId w:val="8"/>
        </w:numPr>
        <w:spacing w:line="254" w:lineRule="auto"/>
        <w:ind w:left="709"/>
      </w:pPr>
      <w:r>
        <w:t>Werkt u samen met andere organisaties? En zo ja met wie, wat is hun rol, taak e.d.?</w:t>
      </w:r>
    </w:p>
    <w:p w14:paraId="59796DFA" w14:textId="77777777" w:rsidR="001521E6" w:rsidRDefault="001521E6" w:rsidP="009F0561">
      <w:pPr>
        <w:pStyle w:val="Lijstalinea"/>
        <w:numPr>
          <w:ilvl w:val="0"/>
          <w:numId w:val="8"/>
        </w:numPr>
        <w:spacing w:line="254" w:lineRule="auto"/>
        <w:ind w:left="709"/>
      </w:pPr>
      <w:r>
        <w:t>Wat maakt uw activiteit(en) uniek ten opzichte van andere activiteiten?</w:t>
      </w:r>
    </w:p>
    <w:p w14:paraId="227CF919" w14:textId="77777777" w:rsidR="001521E6" w:rsidRDefault="001521E6" w:rsidP="009F0561">
      <w:pPr>
        <w:pStyle w:val="Kop2"/>
      </w:pPr>
      <w:r>
        <w:t>6. Aanpak / uitvoering</w:t>
      </w:r>
    </w:p>
    <w:p w14:paraId="2F6CEF6D" w14:textId="77777777" w:rsidR="001521E6" w:rsidRDefault="001521E6" w:rsidP="009F0561">
      <w:pPr>
        <w:pStyle w:val="Lijstalinea"/>
        <w:numPr>
          <w:ilvl w:val="0"/>
          <w:numId w:val="10"/>
        </w:numPr>
        <w:spacing w:line="254" w:lineRule="auto"/>
        <w:ind w:left="709"/>
      </w:pPr>
      <w:r>
        <w:t>Hoe geeft u uitvoering aan deze activiteit(en)? Geef een omschrijving van de opzet/werkwijze van de activiteit(en)</w:t>
      </w:r>
    </w:p>
    <w:p w14:paraId="42DD5DAC" w14:textId="77777777" w:rsidR="001521E6" w:rsidRDefault="001521E6" w:rsidP="009F0561">
      <w:pPr>
        <w:pStyle w:val="Lijstalinea"/>
        <w:numPr>
          <w:ilvl w:val="0"/>
          <w:numId w:val="10"/>
        </w:numPr>
        <w:spacing w:line="254" w:lineRule="auto"/>
        <w:ind w:left="709"/>
      </w:pPr>
      <w:r>
        <w:t>Bij structurele subsidies: wat gaat u eventueel anders doen op basis van monitoring/evaluatie in voorgaand jaar?</w:t>
      </w:r>
    </w:p>
    <w:p w14:paraId="415F5EAF" w14:textId="77777777" w:rsidR="001521E6" w:rsidRDefault="001521E6" w:rsidP="009F0561">
      <w:pPr>
        <w:pStyle w:val="Kop2"/>
      </w:pPr>
      <w:r>
        <w:t>7. Monitoring en evaluatie van het beoogd resultaat</w:t>
      </w:r>
    </w:p>
    <w:p w14:paraId="02C044A8" w14:textId="5BF47E38" w:rsidR="001521E6" w:rsidRDefault="001521E6" w:rsidP="009F0561">
      <w:pPr>
        <w:pStyle w:val="Lijstalinea"/>
        <w:numPr>
          <w:ilvl w:val="0"/>
          <w:numId w:val="11"/>
        </w:numPr>
        <w:spacing w:line="254" w:lineRule="auto"/>
        <w:ind w:left="709"/>
      </w:pPr>
      <w:r>
        <w:t>Hoe monitort</w:t>
      </w:r>
      <w:r w:rsidR="009F0561">
        <w:t xml:space="preserve"> en </w:t>
      </w:r>
      <w:r>
        <w:t>evalueert u of het beoogd resultaat wordt bereikt?</w:t>
      </w:r>
    </w:p>
    <w:p w14:paraId="68738AAD" w14:textId="1305FB3E" w:rsidR="005167D8" w:rsidRPr="001521E6" w:rsidRDefault="001521E6" w:rsidP="002411B0">
      <w:pPr>
        <w:pStyle w:val="Lijstalinea"/>
        <w:numPr>
          <w:ilvl w:val="0"/>
          <w:numId w:val="11"/>
        </w:numPr>
        <w:spacing w:line="254" w:lineRule="auto"/>
        <w:ind w:left="709"/>
      </w:pPr>
      <w:r>
        <w:t>Hoe koppelt u hierover aan ons terug?</w:t>
      </w:r>
    </w:p>
    <w:sectPr w:rsidR="005167D8" w:rsidRPr="001521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0265" w14:textId="77777777" w:rsidR="007D04C3" w:rsidRDefault="007D04C3" w:rsidP="007D04C3">
      <w:pPr>
        <w:spacing w:after="0" w:line="240" w:lineRule="auto"/>
      </w:pPr>
      <w:r>
        <w:separator/>
      </w:r>
    </w:p>
  </w:endnote>
  <w:endnote w:type="continuationSeparator" w:id="0">
    <w:p w14:paraId="1B4727B9" w14:textId="77777777" w:rsidR="007D04C3" w:rsidRDefault="007D04C3" w:rsidP="007D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1690" w14:textId="77777777" w:rsidR="007D04C3" w:rsidRDefault="007D04C3" w:rsidP="007D04C3">
      <w:pPr>
        <w:spacing w:after="0" w:line="240" w:lineRule="auto"/>
      </w:pPr>
      <w:r>
        <w:separator/>
      </w:r>
    </w:p>
  </w:footnote>
  <w:footnote w:type="continuationSeparator" w:id="0">
    <w:p w14:paraId="0AFBABD9" w14:textId="77777777" w:rsidR="007D04C3" w:rsidRDefault="007D04C3" w:rsidP="007D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E8D" w14:textId="6D9B2231" w:rsidR="007D04C3" w:rsidRDefault="007D04C3" w:rsidP="007D04C3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81B"/>
    <w:multiLevelType w:val="hybridMultilevel"/>
    <w:tmpl w:val="D7D45DC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31D54"/>
    <w:multiLevelType w:val="hybridMultilevel"/>
    <w:tmpl w:val="C0D061A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50681"/>
    <w:multiLevelType w:val="hybridMultilevel"/>
    <w:tmpl w:val="723ABE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F3053"/>
    <w:multiLevelType w:val="hybridMultilevel"/>
    <w:tmpl w:val="34AE81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715D"/>
    <w:multiLevelType w:val="hybridMultilevel"/>
    <w:tmpl w:val="3F109946"/>
    <w:lvl w:ilvl="0" w:tplc="04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1D065F"/>
    <w:multiLevelType w:val="hybridMultilevel"/>
    <w:tmpl w:val="2466DF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D6185"/>
    <w:multiLevelType w:val="hybridMultilevel"/>
    <w:tmpl w:val="FF2A9746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E604470"/>
    <w:multiLevelType w:val="hybridMultilevel"/>
    <w:tmpl w:val="7960C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D72D5"/>
    <w:multiLevelType w:val="hybridMultilevel"/>
    <w:tmpl w:val="3B1C33B6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7DFA247F"/>
    <w:multiLevelType w:val="hybridMultilevel"/>
    <w:tmpl w:val="C2DCEB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930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4235238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693914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526351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645616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96149758">
    <w:abstractNumId w:val="2"/>
  </w:num>
  <w:num w:numId="7" w16cid:durableId="836961183">
    <w:abstractNumId w:val="7"/>
  </w:num>
  <w:num w:numId="8" w16cid:durableId="1411656770">
    <w:abstractNumId w:val="0"/>
  </w:num>
  <w:num w:numId="9" w16cid:durableId="1585649728">
    <w:abstractNumId w:val="1"/>
  </w:num>
  <w:num w:numId="10" w16cid:durableId="693962480">
    <w:abstractNumId w:val="6"/>
  </w:num>
  <w:num w:numId="11" w16cid:durableId="921140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C3"/>
    <w:rsid w:val="001521E6"/>
    <w:rsid w:val="005167D8"/>
    <w:rsid w:val="007D04C3"/>
    <w:rsid w:val="009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6E4A"/>
  <w15:chartTrackingRefBased/>
  <w15:docId w15:val="{CA8AB936-F56E-468C-8FDC-6C13266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04C3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7D04C3"/>
    <w:pPr>
      <w:keepNext/>
      <w:spacing w:before="240" w:after="60" w:line="300" w:lineRule="atLeast"/>
      <w:outlineLvl w:val="0"/>
    </w:pPr>
    <w:rPr>
      <w:rFonts w:eastAsia="Calibri" w:cstheme="minorHAnsi"/>
      <w:b/>
      <w:kern w:val="28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04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D04C3"/>
    <w:rPr>
      <w:rFonts w:eastAsia="Calibri" w:cstheme="minorHAnsi"/>
      <w:b/>
      <w:kern w:val="28"/>
      <w:sz w:val="32"/>
      <w:szCs w:val="32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D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04C3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D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04C3"/>
    <w:rPr>
      <w:kern w:val="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7D04C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6"/>
      <w:szCs w:val="26"/>
      <w14:ligatures w14:val="none"/>
    </w:rPr>
  </w:style>
  <w:style w:type="paragraph" w:styleId="Lijstalinea">
    <w:name w:val="List Paragraph"/>
    <w:basedOn w:val="Standaard"/>
    <w:uiPriority w:val="34"/>
    <w:qFormat/>
    <w:rsid w:val="0015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 begroting bij subsidieaanvraag tot 5000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begroting bij subsidieaanvraag tot 5000</dc:title>
  <dc:subject/>
  <dc:creator>Gemeente Culemborg</dc:creator>
  <cp:keywords/>
  <dc:description/>
  <cp:lastModifiedBy>Ineke Timmermans</cp:lastModifiedBy>
  <cp:revision>3</cp:revision>
  <dcterms:created xsi:type="dcterms:W3CDTF">2024-02-21T15:03:00Z</dcterms:created>
  <dcterms:modified xsi:type="dcterms:W3CDTF">2024-02-21T15:16:00Z</dcterms:modified>
</cp:coreProperties>
</file>